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036" w:rsidRPr="00FA6E7C" w:rsidRDefault="00445036" w:rsidP="00445036">
      <w:pPr>
        <w:pStyle w:val="a4"/>
        <w:tabs>
          <w:tab w:val="left" w:pos="5055"/>
          <w:tab w:val="left" w:pos="5295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FA6E7C">
        <w:rPr>
          <w:b/>
          <w:color w:val="000000"/>
          <w:sz w:val="28"/>
          <w:szCs w:val="28"/>
        </w:rPr>
        <w:t>ОПОВЕЩЕНИЕ</w:t>
      </w:r>
    </w:p>
    <w:p w:rsidR="00445036" w:rsidRPr="00FA6E7C" w:rsidRDefault="00445036" w:rsidP="00445036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A6E7C">
        <w:rPr>
          <w:b/>
          <w:color w:val="000000"/>
          <w:sz w:val="28"/>
          <w:szCs w:val="28"/>
        </w:rPr>
        <w:t xml:space="preserve">о проведении публичных слушаний по рассмотрению проекта </w:t>
      </w:r>
      <w:r>
        <w:rPr>
          <w:b/>
          <w:sz w:val="28"/>
          <w:szCs w:val="28"/>
        </w:rPr>
        <w:t xml:space="preserve">Устава </w:t>
      </w:r>
      <w:r w:rsidRPr="00AC1B15">
        <w:rPr>
          <w:b/>
          <w:bCs/>
          <w:sz w:val="28"/>
          <w:szCs w:val="28"/>
        </w:rPr>
        <w:t>сельского пос</w:t>
      </w:r>
      <w:r w:rsidRPr="00FA6E7C">
        <w:rPr>
          <w:b/>
          <w:bCs/>
          <w:sz w:val="28"/>
          <w:szCs w:val="28"/>
        </w:rPr>
        <w:t xml:space="preserve">еления </w:t>
      </w:r>
      <w:r>
        <w:rPr>
          <w:b/>
          <w:bCs/>
          <w:sz w:val="28"/>
          <w:szCs w:val="28"/>
        </w:rPr>
        <w:t>Верхний Акбаш</w:t>
      </w:r>
      <w:r w:rsidRPr="00FA6E7C">
        <w:rPr>
          <w:b/>
          <w:bCs/>
          <w:sz w:val="28"/>
          <w:szCs w:val="28"/>
        </w:rPr>
        <w:t xml:space="preserve"> Терского муниципального района Кабардино-Балкарской Республики</w:t>
      </w:r>
    </w:p>
    <w:p w:rsidR="00445036" w:rsidRPr="00C875A7" w:rsidRDefault="00445036" w:rsidP="0044503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45036" w:rsidRDefault="00445036" w:rsidP="00445036">
      <w:pPr>
        <w:pStyle w:val="a4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Местная а</w:t>
      </w:r>
      <w:r w:rsidRPr="00C875A7">
        <w:rPr>
          <w:color w:val="000000"/>
          <w:sz w:val="28"/>
          <w:szCs w:val="28"/>
        </w:rPr>
        <w:t xml:space="preserve">дминистрация </w:t>
      </w:r>
      <w:r w:rsidRPr="00491C5F">
        <w:rPr>
          <w:bCs/>
          <w:sz w:val="28"/>
          <w:szCs w:val="28"/>
        </w:rPr>
        <w:t xml:space="preserve">сельского поселения </w:t>
      </w:r>
      <w:r>
        <w:rPr>
          <w:bCs/>
          <w:sz w:val="28"/>
          <w:szCs w:val="28"/>
        </w:rPr>
        <w:t>Верхний Акбаш</w:t>
      </w:r>
      <w:r w:rsidRPr="00491C5F">
        <w:rPr>
          <w:bCs/>
          <w:sz w:val="28"/>
          <w:szCs w:val="28"/>
        </w:rPr>
        <w:t xml:space="preserve"> Терского муниципального района Кабардино-Балкарской Республики</w:t>
      </w:r>
      <w:r w:rsidRPr="00C875A7">
        <w:rPr>
          <w:color w:val="000000"/>
          <w:sz w:val="28"/>
          <w:szCs w:val="28"/>
        </w:rPr>
        <w:t xml:space="preserve"> оповещает, что на основании </w:t>
      </w:r>
      <w:r>
        <w:rPr>
          <w:color w:val="000000"/>
          <w:sz w:val="28"/>
          <w:szCs w:val="28"/>
        </w:rPr>
        <w:t>решения Совета местного самоуправления с.п.</w:t>
      </w:r>
      <w:r w:rsidRPr="0044503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Верхний Акбаш</w:t>
      </w:r>
      <w:r>
        <w:rPr>
          <w:color w:val="000000"/>
          <w:sz w:val="28"/>
          <w:szCs w:val="28"/>
        </w:rPr>
        <w:t xml:space="preserve"> </w:t>
      </w:r>
      <w:r w:rsidRPr="00C875A7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15.07.2026 № 62/4</w:t>
      </w:r>
      <w:r w:rsidRPr="00C875A7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здании администрации с.п.</w:t>
      </w:r>
      <w:r w:rsidRPr="0044503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Верхний Акбаш</w:t>
      </w:r>
      <w:r>
        <w:rPr>
          <w:color w:val="000000"/>
          <w:sz w:val="28"/>
          <w:szCs w:val="28"/>
        </w:rPr>
        <w:t>,</w:t>
      </w:r>
      <w:r w:rsidRPr="00C875A7">
        <w:rPr>
          <w:color w:val="000000"/>
          <w:sz w:val="28"/>
          <w:szCs w:val="28"/>
        </w:rPr>
        <w:t xml:space="preserve"> по адресу: </w:t>
      </w:r>
      <w:r>
        <w:rPr>
          <w:color w:val="000000"/>
          <w:sz w:val="28"/>
          <w:szCs w:val="28"/>
        </w:rPr>
        <w:t>361224</w:t>
      </w:r>
      <w:r w:rsidRPr="00C875A7">
        <w:rPr>
          <w:color w:val="000000"/>
          <w:sz w:val="28"/>
          <w:szCs w:val="28"/>
        </w:rPr>
        <w:t>, К</w:t>
      </w:r>
      <w:r>
        <w:rPr>
          <w:color w:val="000000"/>
          <w:sz w:val="28"/>
          <w:szCs w:val="28"/>
        </w:rPr>
        <w:t>абардино-Балкарская Республика</w:t>
      </w:r>
      <w:r w:rsidRPr="00C875A7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Терский район, </w:t>
      </w:r>
      <w:r w:rsidRPr="00C875A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с.</w:t>
      </w:r>
      <w:r w:rsidRPr="0044503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Верхний Акбаш</w:t>
      </w:r>
      <w:r w:rsidRPr="00C875A7">
        <w:rPr>
          <w:color w:val="000000"/>
          <w:sz w:val="28"/>
          <w:szCs w:val="28"/>
        </w:rPr>
        <w:t xml:space="preserve">, ул. </w:t>
      </w:r>
      <w:r>
        <w:rPr>
          <w:color w:val="000000"/>
          <w:sz w:val="28"/>
          <w:szCs w:val="28"/>
        </w:rPr>
        <w:t>Ленина</w:t>
      </w:r>
      <w:r w:rsidRPr="00C875A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>27</w:t>
      </w:r>
      <w:r w:rsidRPr="00C875A7">
        <w:rPr>
          <w:color w:val="000000"/>
          <w:sz w:val="28"/>
          <w:szCs w:val="28"/>
        </w:rPr>
        <w:t xml:space="preserve"> про</w:t>
      </w:r>
      <w:r>
        <w:rPr>
          <w:color w:val="000000"/>
          <w:sz w:val="28"/>
          <w:szCs w:val="28"/>
        </w:rPr>
        <w:t>водятся публичные слушания</w:t>
      </w:r>
      <w:r w:rsidRPr="00C875A7">
        <w:rPr>
          <w:color w:val="000000"/>
          <w:sz w:val="28"/>
          <w:szCs w:val="28"/>
        </w:rPr>
        <w:t xml:space="preserve"> по проекту </w:t>
      </w:r>
      <w:r>
        <w:rPr>
          <w:sz w:val="28"/>
          <w:szCs w:val="28"/>
        </w:rPr>
        <w:t>Устава</w:t>
      </w:r>
      <w:r w:rsidRPr="00491C5F">
        <w:rPr>
          <w:bCs/>
          <w:sz w:val="28"/>
          <w:szCs w:val="28"/>
        </w:rPr>
        <w:t xml:space="preserve"> сельского поселения </w:t>
      </w:r>
      <w:r>
        <w:rPr>
          <w:bCs/>
          <w:sz w:val="28"/>
          <w:szCs w:val="28"/>
        </w:rPr>
        <w:t>Верхний Акбаш</w:t>
      </w:r>
      <w:r w:rsidRPr="00491C5F">
        <w:rPr>
          <w:bCs/>
          <w:sz w:val="28"/>
          <w:szCs w:val="28"/>
        </w:rPr>
        <w:t xml:space="preserve"> Терского муниципального района Кабардино-Балкарской Республики</w:t>
      </w:r>
      <w:r w:rsidRPr="00C875A7">
        <w:rPr>
          <w:color w:val="000000"/>
          <w:sz w:val="28"/>
          <w:szCs w:val="28"/>
        </w:rPr>
        <w:t xml:space="preserve"> (далее - проект).</w:t>
      </w:r>
    </w:p>
    <w:p w:rsidR="00445036" w:rsidRPr="00FA6E7C" w:rsidRDefault="00445036" w:rsidP="004450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FB06D6">
        <w:rPr>
          <w:sz w:val="28"/>
          <w:szCs w:val="28"/>
        </w:rPr>
        <w:t>редложения граждан по проекту принимаются в письменном виде главой</w:t>
      </w:r>
      <w:r>
        <w:rPr>
          <w:sz w:val="28"/>
          <w:szCs w:val="28"/>
        </w:rPr>
        <w:t xml:space="preserve"> сельского поселения </w:t>
      </w:r>
      <w:r w:rsidRPr="00FB06D6">
        <w:rPr>
          <w:sz w:val="28"/>
          <w:szCs w:val="28"/>
        </w:rPr>
        <w:t xml:space="preserve"> с </w:t>
      </w:r>
      <w:r>
        <w:rPr>
          <w:sz w:val="28"/>
          <w:szCs w:val="28"/>
        </w:rPr>
        <w:t>16.07.2026</w:t>
      </w:r>
      <w:r w:rsidRPr="00FB06D6">
        <w:rPr>
          <w:sz w:val="28"/>
          <w:szCs w:val="28"/>
        </w:rPr>
        <w:t xml:space="preserve"> г. до </w:t>
      </w:r>
      <w:r>
        <w:rPr>
          <w:sz w:val="28"/>
          <w:szCs w:val="28"/>
        </w:rPr>
        <w:t>14.08.2026</w:t>
      </w:r>
      <w:r w:rsidRPr="00FB06D6">
        <w:rPr>
          <w:sz w:val="28"/>
          <w:szCs w:val="28"/>
        </w:rPr>
        <w:t xml:space="preserve"> г.</w:t>
      </w:r>
      <w:r w:rsidRPr="00FA6E7C">
        <w:rPr>
          <w:sz w:val="28"/>
          <w:szCs w:val="28"/>
        </w:rPr>
        <w:t xml:space="preserve"> </w:t>
      </w:r>
      <w:r w:rsidRPr="00FB06D6">
        <w:rPr>
          <w:sz w:val="28"/>
          <w:szCs w:val="28"/>
        </w:rPr>
        <w:t>ежедневно кроме выходных.</w:t>
      </w:r>
    </w:p>
    <w:p w:rsidR="00445036" w:rsidRPr="00445036" w:rsidRDefault="00445036" w:rsidP="00445036">
      <w:pPr>
        <w:shd w:val="clear" w:color="auto" w:fill="FFFFFF"/>
        <w:rPr>
          <w:sz w:val="28"/>
          <w:szCs w:val="28"/>
        </w:rPr>
      </w:pPr>
      <w:r w:rsidRPr="00C875A7">
        <w:rPr>
          <w:color w:val="000000"/>
          <w:sz w:val="28"/>
          <w:szCs w:val="28"/>
        </w:rPr>
        <w:t xml:space="preserve">Проект размещен на сайте администрации </w:t>
      </w:r>
      <w:r w:rsidRPr="00F32BAF">
        <w:rPr>
          <w:color w:val="000000"/>
          <w:sz w:val="28"/>
          <w:szCs w:val="28"/>
        </w:rPr>
        <w:t>-</w:t>
      </w:r>
      <w:r w:rsidRPr="00F32BAF">
        <w:rPr>
          <w:rStyle w:val="a3"/>
          <w:sz w:val="28"/>
          <w:szCs w:val="28"/>
          <w:u w:val="none"/>
        </w:rPr>
        <w:t xml:space="preserve"> </w:t>
      </w:r>
      <w:hyperlink r:id="rId4" w:tgtFrame="_blank" w:history="1">
        <w:r w:rsidRPr="00211F91">
          <w:rPr>
            <w:sz w:val="28"/>
            <w:szCs w:val="28"/>
          </w:rPr>
          <w:t>http://adm-vakbash.ru/</w:t>
        </w:r>
      </w:hyperlink>
      <w:r>
        <w:rPr>
          <w:sz w:val="28"/>
          <w:szCs w:val="28"/>
        </w:rPr>
        <w:t>.</w:t>
      </w:r>
    </w:p>
    <w:p w:rsidR="00445036" w:rsidRPr="00C875A7" w:rsidRDefault="00445036" w:rsidP="00445036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875A7">
        <w:rPr>
          <w:color w:val="000000"/>
          <w:sz w:val="28"/>
          <w:szCs w:val="28"/>
        </w:rPr>
        <w:t>Собрание участников публичных слушаний состоится в здании</w:t>
      </w:r>
      <w:r>
        <w:rPr>
          <w:color w:val="000000"/>
          <w:sz w:val="28"/>
          <w:szCs w:val="28"/>
        </w:rPr>
        <w:t xml:space="preserve"> администрации с.п.</w:t>
      </w:r>
      <w:r w:rsidRPr="0044503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Верхний Акбаш</w:t>
      </w:r>
      <w:r>
        <w:rPr>
          <w:color w:val="000000"/>
          <w:sz w:val="28"/>
          <w:szCs w:val="28"/>
        </w:rPr>
        <w:t xml:space="preserve"> </w:t>
      </w:r>
      <w:r w:rsidRPr="00C875A7">
        <w:rPr>
          <w:color w:val="000000"/>
          <w:sz w:val="28"/>
          <w:szCs w:val="28"/>
        </w:rPr>
        <w:t>по вышеуказанному адресу</w:t>
      </w:r>
      <w:r>
        <w:rPr>
          <w:color w:val="000000"/>
          <w:sz w:val="28"/>
          <w:szCs w:val="28"/>
        </w:rPr>
        <w:t xml:space="preserve"> 30.07.2026 г. </w:t>
      </w:r>
      <w:r w:rsidRPr="00C875A7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 14</w:t>
      </w:r>
      <w:r w:rsidRPr="00C875A7">
        <w:rPr>
          <w:color w:val="000000"/>
          <w:sz w:val="28"/>
          <w:szCs w:val="28"/>
        </w:rPr>
        <w:t xml:space="preserve"> часов </w:t>
      </w:r>
      <w:r>
        <w:rPr>
          <w:color w:val="000000"/>
          <w:sz w:val="28"/>
          <w:szCs w:val="28"/>
        </w:rPr>
        <w:t>00 минут</w:t>
      </w:r>
      <w:r w:rsidRPr="00C875A7">
        <w:rPr>
          <w:color w:val="000000"/>
          <w:sz w:val="28"/>
          <w:szCs w:val="28"/>
        </w:rPr>
        <w:t>.</w:t>
      </w:r>
    </w:p>
    <w:p w:rsidR="00445036" w:rsidRPr="00C875A7" w:rsidRDefault="00445036" w:rsidP="00445036">
      <w:pPr>
        <w:pStyle w:val="a4"/>
        <w:tabs>
          <w:tab w:val="left" w:pos="709"/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875A7">
        <w:rPr>
          <w:color w:val="000000"/>
          <w:sz w:val="28"/>
          <w:szCs w:val="28"/>
        </w:rPr>
        <w:t xml:space="preserve">Предложения и замечания по проекту направляются по адресу: </w:t>
      </w:r>
      <w:r>
        <w:rPr>
          <w:color w:val="000000"/>
          <w:sz w:val="28"/>
          <w:szCs w:val="28"/>
        </w:rPr>
        <w:t>361224</w:t>
      </w:r>
      <w:r w:rsidRPr="00C875A7">
        <w:rPr>
          <w:color w:val="000000"/>
          <w:sz w:val="28"/>
          <w:szCs w:val="28"/>
        </w:rPr>
        <w:t>, К</w:t>
      </w:r>
      <w:r>
        <w:rPr>
          <w:color w:val="000000"/>
          <w:sz w:val="28"/>
          <w:szCs w:val="28"/>
        </w:rPr>
        <w:t>абардино-Балкарская Республика</w:t>
      </w:r>
      <w:r w:rsidRPr="00C875A7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Терский район, </w:t>
      </w:r>
      <w:r w:rsidRPr="00C875A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с.</w:t>
      </w:r>
      <w:r w:rsidRPr="0044503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Верхний Акбаш</w:t>
      </w:r>
      <w:r w:rsidRPr="00C875A7">
        <w:rPr>
          <w:color w:val="000000"/>
          <w:sz w:val="28"/>
          <w:szCs w:val="28"/>
        </w:rPr>
        <w:t xml:space="preserve">, ул. </w:t>
      </w:r>
      <w:r>
        <w:rPr>
          <w:color w:val="000000"/>
          <w:sz w:val="28"/>
          <w:szCs w:val="28"/>
        </w:rPr>
        <w:t>Верхний Акбаш</w:t>
      </w:r>
      <w:r w:rsidRPr="00C875A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27.</w:t>
      </w:r>
    </w:p>
    <w:p w:rsidR="00445036" w:rsidRPr="00C875A7" w:rsidRDefault="00445036" w:rsidP="00445036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0078C" w:rsidRDefault="00445036"/>
    <w:sectPr w:rsidR="00C0078C" w:rsidSect="007C0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savePreviewPicture/>
  <w:compat/>
  <w:rsids>
    <w:rsidRoot w:val="00445036"/>
    <w:rsid w:val="000C5202"/>
    <w:rsid w:val="001C559E"/>
    <w:rsid w:val="003335E0"/>
    <w:rsid w:val="00351538"/>
    <w:rsid w:val="00375976"/>
    <w:rsid w:val="004009B7"/>
    <w:rsid w:val="00445036"/>
    <w:rsid w:val="0056507D"/>
    <w:rsid w:val="005E7E13"/>
    <w:rsid w:val="00725FA2"/>
    <w:rsid w:val="007C0139"/>
    <w:rsid w:val="007D2C33"/>
    <w:rsid w:val="00B55214"/>
    <w:rsid w:val="00CF2F8E"/>
    <w:rsid w:val="00D00A9B"/>
    <w:rsid w:val="00D10A8A"/>
    <w:rsid w:val="00D90D10"/>
    <w:rsid w:val="00ED1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0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45036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unhideWhenUsed/>
    <w:rsid w:val="0044503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dm-vakbas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V-akbash</dc:creator>
  <cp:lastModifiedBy>V-akbash</cp:lastModifiedBy>
  <cp:revision>1</cp:revision>
  <dcterms:created xsi:type="dcterms:W3CDTF">2026-07-20T11:51:00Z</dcterms:created>
  <dcterms:modified xsi:type="dcterms:W3CDTF">2026-07-20T11:57:00Z</dcterms:modified>
</cp:coreProperties>
</file>